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3836" w14:textId="77777777" w:rsidR="00585749" w:rsidRDefault="008F2775" w:rsidP="008F2775">
      <w:pPr>
        <w:jc w:val="center"/>
        <w:rPr>
          <w:rFonts w:ascii="Arial" w:hAnsi="Arial" w:cs="Arial"/>
          <w:b/>
          <w:i/>
          <w:color w:val="000000"/>
        </w:rPr>
      </w:pPr>
      <w:r w:rsidRPr="008F2775">
        <w:rPr>
          <w:rFonts w:ascii="Arial" w:hAnsi="Arial" w:cs="Arial"/>
          <w:b/>
          <w:i/>
          <w:color w:val="000000"/>
        </w:rPr>
        <w:t>O salário dos trabalhadores da vinha</w:t>
      </w:r>
    </w:p>
    <w:p w14:paraId="607C59F0" w14:textId="77777777" w:rsidR="008F2775" w:rsidRPr="008F2775" w:rsidRDefault="008F2775" w:rsidP="008F2775">
      <w:pPr>
        <w:jc w:val="center"/>
        <w:rPr>
          <w:rFonts w:ascii="Arial" w:hAnsi="Arial" w:cs="Arial"/>
          <w:color w:val="000000"/>
          <w:sz w:val="18"/>
          <w:szCs w:val="18"/>
        </w:rPr>
      </w:pPr>
      <w:r w:rsidRPr="008F2775">
        <w:rPr>
          <w:rFonts w:ascii="Arial" w:hAnsi="Arial" w:cs="Arial"/>
          <w:color w:val="000000"/>
          <w:sz w:val="18"/>
          <w:szCs w:val="18"/>
        </w:rPr>
        <w:t>25 Comum A</w:t>
      </w:r>
    </w:p>
    <w:p w14:paraId="1D9342CD" w14:textId="77777777" w:rsidR="00585749" w:rsidRPr="00922509" w:rsidRDefault="00585749" w:rsidP="00585749">
      <w:pPr>
        <w:rPr>
          <w:rFonts w:ascii="Arial" w:hAnsi="Arial" w:cs="Arial"/>
          <w:color w:val="000000"/>
          <w:sz w:val="24"/>
          <w:szCs w:val="24"/>
        </w:rPr>
      </w:pPr>
    </w:p>
    <w:p w14:paraId="35767A8E" w14:textId="42055761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Nesta grande instituição que é a Igreja de C</w:t>
      </w:r>
      <w:r w:rsidR="00984A52">
        <w:rPr>
          <w:rFonts w:ascii="Arial" w:hAnsi="Arial" w:cs="Arial"/>
          <w:color w:val="000000"/>
          <w:sz w:val="24"/>
          <w:szCs w:val="24"/>
        </w:rPr>
        <w:t>r</w:t>
      </w:r>
      <w:r w:rsidRPr="00922509">
        <w:rPr>
          <w:rFonts w:ascii="Arial" w:hAnsi="Arial" w:cs="Arial"/>
          <w:color w:val="000000"/>
          <w:sz w:val="24"/>
          <w:szCs w:val="24"/>
        </w:rPr>
        <w:t>isto, somos convidados a trabalhar, pondo ao serviço dos outros os nossos talentos.</w:t>
      </w:r>
      <w:r w:rsidR="008F2775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D486963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Qual será o critério de Deus no "pagamento" pelo trabalho realizado?</w:t>
      </w:r>
    </w:p>
    <w:p w14:paraId="7DFFBF99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As leituras bíblicas de hoje, dão-nos a resposta.</w:t>
      </w:r>
    </w:p>
    <w:p w14:paraId="5766391B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</w:p>
    <w:p w14:paraId="07A9A9A3" w14:textId="77777777" w:rsidR="00347FE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Na </w:t>
      </w:r>
      <w:r w:rsidRPr="00922509">
        <w:rPr>
          <w:rFonts w:ascii="Arial" w:hAnsi="Arial" w:cs="Arial"/>
          <w:b/>
          <w:i/>
          <w:color w:val="000000"/>
          <w:sz w:val="24"/>
          <w:szCs w:val="24"/>
          <w:u w:val="single"/>
        </w:rPr>
        <w:t>1ª Leitura</w:t>
      </w:r>
      <w:r w:rsidRPr="00922509">
        <w:rPr>
          <w:rFonts w:ascii="Arial" w:hAnsi="Arial" w:cs="Arial"/>
          <w:b/>
          <w:i/>
          <w:color w:val="000000"/>
          <w:sz w:val="24"/>
          <w:szCs w:val="24"/>
        </w:rPr>
        <w:t>,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Isaías </w:t>
      </w:r>
      <w:r w:rsidR="00793BA6" w:rsidRPr="00922509">
        <w:rPr>
          <w:rFonts w:ascii="Arial" w:hAnsi="Arial" w:cs="Arial"/>
          <w:color w:val="000000"/>
          <w:sz w:val="24"/>
          <w:szCs w:val="24"/>
        </w:rPr>
        <w:t>fala ao povo de Deus que se preparava para regressar</w:t>
      </w:r>
      <w:r w:rsidR="008F2775">
        <w:rPr>
          <w:rFonts w:ascii="Arial" w:hAnsi="Arial" w:cs="Arial"/>
          <w:color w:val="000000"/>
          <w:sz w:val="24"/>
          <w:szCs w:val="24"/>
        </w:rPr>
        <w:t>,</w:t>
      </w:r>
      <w:r w:rsidR="00793BA6" w:rsidRPr="00922509">
        <w:rPr>
          <w:rFonts w:ascii="Arial" w:hAnsi="Arial" w:cs="Arial"/>
          <w:color w:val="000000"/>
          <w:sz w:val="24"/>
          <w:szCs w:val="24"/>
        </w:rPr>
        <w:t xml:space="preserve"> do desterro da Babilónia, para a sua terra. </w:t>
      </w:r>
    </w:p>
    <w:p w14:paraId="58084157" w14:textId="48EDDC37" w:rsidR="00347FE9" w:rsidRPr="00922509" w:rsidRDefault="00793BA6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Alguns viviam revoltados contra Deus. </w:t>
      </w:r>
      <w:r w:rsidR="00347FE9" w:rsidRPr="00922509">
        <w:rPr>
          <w:rFonts w:ascii="Arial" w:hAnsi="Arial" w:cs="Arial"/>
          <w:color w:val="000000"/>
          <w:sz w:val="24"/>
          <w:szCs w:val="24"/>
        </w:rPr>
        <w:t>Mas o profeta l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>embra</w:t>
      </w:r>
      <w:r w:rsidR="006454DD">
        <w:rPr>
          <w:rFonts w:ascii="Arial" w:hAnsi="Arial" w:cs="Arial"/>
          <w:color w:val="000000"/>
          <w:sz w:val="24"/>
          <w:szCs w:val="24"/>
        </w:rPr>
        <w:t xml:space="preserve"> que não há razões para viverem revoltados, porque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 os pensamentos e os caminhos de Deus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</w:t>
      </w:r>
      <w:r w:rsidR="006454DD">
        <w:rPr>
          <w:rFonts w:ascii="Arial" w:hAnsi="Arial" w:cs="Arial"/>
          <w:color w:val="000000"/>
          <w:sz w:val="24"/>
          <w:szCs w:val="24"/>
        </w:rPr>
        <w:t>dão diferentes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 </w:t>
      </w:r>
      <w:r w:rsidR="006454DD">
        <w:rPr>
          <w:rFonts w:ascii="Arial" w:hAnsi="Arial" w:cs="Arial"/>
          <w:color w:val="000000"/>
          <w:sz w:val="24"/>
          <w:szCs w:val="24"/>
        </w:rPr>
        <w:t>d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os nossos. </w:t>
      </w:r>
    </w:p>
    <w:p w14:paraId="4FBF9965" w14:textId="046FC8F4" w:rsidR="00347FE9" w:rsidRPr="00922509" w:rsidRDefault="00347FE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A mensagem do profeta é também para nós</w:t>
      </w:r>
      <w:r w:rsidR="002B3126" w:rsidRPr="00922509">
        <w:rPr>
          <w:rFonts w:ascii="Arial" w:hAnsi="Arial" w:cs="Arial"/>
          <w:color w:val="000000"/>
          <w:sz w:val="24"/>
          <w:szCs w:val="24"/>
        </w:rPr>
        <w:t>, que vivemos a muitos milhares de anos de distância</w:t>
      </w:r>
      <w:r w:rsidR="00B82822">
        <w:rPr>
          <w:rFonts w:ascii="Arial" w:hAnsi="Arial" w:cs="Arial"/>
          <w:color w:val="000000"/>
          <w:sz w:val="24"/>
          <w:szCs w:val="24"/>
        </w:rPr>
        <w:t>, daqueles acontecimentos</w:t>
      </w:r>
      <w:r w:rsidR="002F3A02">
        <w:rPr>
          <w:rFonts w:ascii="Arial" w:hAnsi="Arial" w:cs="Arial"/>
          <w:color w:val="000000"/>
          <w:sz w:val="24"/>
          <w:szCs w:val="24"/>
        </w:rPr>
        <w:t>.</w:t>
      </w:r>
    </w:p>
    <w:p w14:paraId="046C9C06" w14:textId="77777777" w:rsidR="00FD71E0" w:rsidRDefault="002B3126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O profeta diz que o nosso caminhar é sempre uma possibilidade para o encontro com o Senhor que nos convida a deixar a impiedade e os pensamentos maus: </w:t>
      </w:r>
    </w:p>
    <w:p w14:paraId="55AA4DF9" w14:textId="77777777" w:rsidR="00585749" w:rsidRDefault="002B3126" w:rsidP="008F2775">
      <w:pPr>
        <w:spacing w:line="320" w:lineRule="exact"/>
        <w:ind w:firstLine="240"/>
        <w:rPr>
          <w:rFonts w:ascii="Arial" w:hAnsi="Arial" w:cs="Arial"/>
          <w:i/>
          <w:color w:val="000000"/>
          <w:sz w:val="24"/>
          <w:szCs w:val="24"/>
        </w:rPr>
      </w:pPr>
      <w:r w:rsidRPr="008F2775">
        <w:rPr>
          <w:rFonts w:ascii="Arial" w:hAnsi="Arial" w:cs="Arial"/>
          <w:i/>
          <w:color w:val="000000"/>
          <w:sz w:val="24"/>
          <w:szCs w:val="24"/>
        </w:rPr>
        <w:t>“Cada um converta-se ao Senhor, e assim o Senhor terá compaixão dele, porque Deus é generoso em perdoar</w:t>
      </w:r>
      <w:r w:rsidR="007419E3" w:rsidRPr="008F2775">
        <w:rPr>
          <w:rFonts w:ascii="Arial" w:hAnsi="Arial" w:cs="Arial"/>
          <w:i/>
          <w:color w:val="000000"/>
          <w:sz w:val="24"/>
          <w:szCs w:val="24"/>
        </w:rPr>
        <w:t>”</w:t>
      </w:r>
      <w:r w:rsidRPr="008F2775">
        <w:rPr>
          <w:rFonts w:ascii="Arial" w:hAnsi="Arial" w:cs="Arial"/>
          <w:i/>
          <w:color w:val="000000"/>
          <w:sz w:val="24"/>
          <w:szCs w:val="24"/>
        </w:rPr>
        <w:t>.</w:t>
      </w:r>
    </w:p>
    <w:p w14:paraId="017E215A" w14:textId="77777777" w:rsidR="008F2775" w:rsidRPr="008F2775" w:rsidRDefault="008F2775" w:rsidP="008F2775">
      <w:pPr>
        <w:spacing w:line="320" w:lineRule="exact"/>
        <w:ind w:firstLine="240"/>
        <w:rPr>
          <w:rFonts w:ascii="Arial" w:hAnsi="Arial" w:cs="Arial"/>
          <w:i/>
          <w:color w:val="000000"/>
          <w:sz w:val="24"/>
          <w:szCs w:val="24"/>
        </w:rPr>
      </w:pPr>
    </w:p>
    <w:p w14:paraId="5ED22FA4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bCs/>
          <w:color w:val="000000"/>
          <w:sz w:val="24"/>
          <w:szCs w:val="24"/>
        </w:rPr>
      </w:pPr>
      <w:r w:rsidRPr="00922509">
        <w:rPr>
          <w:rFonts w:ascii="Arial" w:hAnsi="Arial" w:cs="Arial"/>
          <w:bCs/>
          <w:color w:val="000000"/>
          <w:sz w:val="24"/>
          <w:szCs w:val="24"/>
        </w:rPr>
        <w:t xml:space="preserve">A </w:t>
      </w:r>
      <w:r w:rsidRPr="00922509">
        <w:rPr>
          <w:rFonts w:ascii="Arial" w:hAnsi="Arial" w:cs="Arial"/>
          <w:b/>
          <w:bCs/>
          <w:i/>
          <w:color w:val="000000"/>
          <w:sz w:val="24"/>
          <w:szCs w:val="24"/>
          <w:u w:val="single"/>
        </w:rPr>
        <w:t>2ª Leitura</w:t>
      </w:r>
      <w:r w:rsidRPr="00922509">
        <w:rPr>
          <w:rFonts w:ascii="Arial" w:hAnsi="Arial" w:cs="Arial"/>
          <w:bCs/>
          <w:color w:val="000000"/>
          <w:sz w:val="24"/>
          <w:szCs w:val="24"/>
        </w:rPr>
        <w:t xml:space="preserve"> apresenta o testemunho de São Paulo, que fez de Cristo o centro de sua vida. </w:t>
      </w:r>
      <w:r w:rsidR="007419E3" w:rsidRPr="00922509">
        <w:rPr>
          <w:rFonts w:ascii="Arial" w:hAnsi="Arial" w:cs="Arial"/>
          <w:bCs/>
          <w:color w:val="000000"/>
          <w:sz w:val="24"/>
          <w:szCs w:val="24"/>
        </w:rPr>
        <w:t>São Paulo escreve da prisão de Roma, onde se encontrava preso, por andar a falar de Cristo, nas ruas daquela cidade.</w:t>
      </w:r>
    </w:p>
    <w:p w14:paraId="407A9E64" w14:textId="77777777" w:rsidR="007419E3" w:rsidRPr="00922509" w:rsidRDefault="007419E3" w:rsidP="008F2775">
      <w:pPr>
        <w:spacing w:line="320" w:lineRule="exact"/>
        <w:ind w:firstLine="240"/>
        <w:rPr>
          <w:rFonts w:ascii="Arial" w:hAnsi="Arial" w:cs="Arial"/>
          <w:bCs/>
          <w:color w:val="000000"/>
          <w:sz w:val="24"/>
          <w:szCs w:val="24"/>
        </w:rPr>
      </w:pPr>
      <w:r w:rsidRPr="00922509">
        <w:rPr>
          <w:rFonts w:ascii="Arial" w:hAnsi="Arial" w:cs="Arial"/>
          <w:bCs/>
          <w:color w:val="000000"/>
          <w:sz w:val="24"/>
          <w:szCs w:val="24"/>
        </w:rPr>
        <w:t>É no sofrimento</w:t>
      </w:r>
      <w:r w:rsidR="008F2775">
        <w:rPr>
          <w:rFonts w:ascii="Arial" w:hAnsi="Arial" w:cs="Arial"/>
          <w:bCs/>
          <w:color w:val="000000"/>
          <w:sz w:val="24"/>
          <w:szCs w:val="24"/>
        </w:rPr>
        <w:t>,</w:t>
      </w:r>
      <w:r w:rsidRPr="00922509">
        <w:rPr>
          <w:rFonts w:ascii="Arial" w:hAnsi="Arial" w:cs="Arial"/>
          <w:bCs/>
          <w:color w:val="000000"/>
          <w:sz w:val="24"/>
          <w:szCs w:val="24"/>
        </w:rPr>
        <w:t xml:space="preserve"> que São Paulo descobre o valor da vida do corpo. Como em todo o cristão, o corpo pertence a Cristo, pela unão a Ele pelo Batismo e pela Eucaristia.</w:t>
      </w:r>
    </w:p>
    <w:p w14:paraId="3B1B3247" w14:textId="77777777" w:rsidR="00585749" w:rsidRPr="00922509" w:rsidRDefault="007419E3" w:rsidP="008F2775">
      <w:pPr>
        <w:spacing w:line="320" w:lineRule="exact"/>
        <w:ind w:firstLine="240"/>
        <w:rPr>
          <w:rFonts w:ascii="Arial" w:hAnsi="Arial" w:cs="Arial"/>
          <w:bCs/>
          <w:color w:val="000000"/>
          <w:sz w:val="24"/>
          <w:szCs w:val="24"/>
        </w:rPr>
      </w:pPr>
      <w:r w:rsidRPr="00922509">
        <w:rPr>
          <w:rFonts w:ascii="Arial" w:hAnsi="Arial" w:cs="Arial"/>
          <w:bCs/>
          <w:color w:val="000000"/>
          <w:sz w:val="24"/>
          <w:szCs w:val="24"/>
        </w:rPr>
        <w:t>Diz São Paulo:</w:t>
      </w:r>
      <w:r w:rsidRPr="00922509">
        <w:rPr>
          <w:rFonts w:ascii="Arial" w:hAnsi="Arial" w:cs="Arial"/>
          <w:bCs/>
          <w:i/>
          <w:color w:val="000000"/>
          <w:sz w:val="24"/>
          <w:szCs w:val="24"/>
        </w:rPr>
        <w:t xml:space="preserve"> </w:t>
      </w:r>
      <w:r w:rsidR="00585749" w:rsidRPr="00922509">
        <w:rPr>
          <w:rFonts w:ascii="Arial" w:hAnsi="Arial" w:cs="Arial"/>
          <w:bCs/>
          <w:i/>
          <w:color w:val="000000"/>
          <w:sz w:val="24"/>
          <w:szCs w:val="24"/>
        </w:rPr>
        <w:t xml:space="preserve">"Para mim o viver é Cristo, e o morrer </w:t>
      </w:r>
      <w:r w:rsidR="000D1263">
        <w:rPr>
          <w:rFonts w:ascii="Arial" w:hAnsi="Arial" w:cs="Arial"/>
          <w:bCs/>
          <w:i/>
          <w:color w:val="000000"/>
          <w:sz w:val="24"/>
          <w:szCs w:val="24"/>
        </w:rPr>
        <w:t xml:space="preserve">é </w:t>
      </w:r>
      <w:r w:rsidR="00585749" w:rsidRPr="00922509">
        <w:rPr>
          <w:rFonts w:ascii="Arial" w:hAnsi="Arial" w:cs="Arial"/>
          <w:bCs/>
          <w:i/>
          <w:color w:val="000000"/>
          <w:sz w:val="24"/>
          <w:szCs w:val="24"/>
        </w:rPr>
        <w:t xml:space="preserve">um lucro". </w:t>
      </w:r>
    </w:p>
    <w:p w14:paraId="1D64A05E" w14:textId="77777777" w:rsidR="00421F26" w:rsidRDefault="00421F26" w:rsidP="008F2775">
      <w:pPr>
        <w:spacing w:line="320" w:lineRule="exact"/>
        <w:ind w:firstLine="240"/>
        <w:rPr>
          <w:rFonts w:ascii="Arial" w:hAnsi="Arial" w:cs="Arial"/>
          <w:bCs/>
          <w:color w:val="000000"/>
          <w:sz w:val="24"/>
          <w:szCs w:val="24"/>
        </w:rPr>
      </w:pPr>
      <w:r w:rsidRPr="00922509">
        <w:rPr>
          <w:rFonts w:ascii="Arial" w:hAnsi="Arial" w:cs="Arial"/>
          <w:bCs/>
          <w:color w:val="000000"/>
          <w:sz w:val="24"/>
          <w:szCs w:val="24"/>
        </w:rPr>
        <w:t>É lucro, porque</w:t>
      </w:r>
      <w:r w:rsidR="00FD71E0">
        <w:rPr>
          <w:rFonts w:ascii="Arial" w:hAnsi="Arial" w:cs="Arial"/>
          <w:bCs/>
          <w:color w:val="000000"/>
          <w:sz w:val="24"/>
          <w:szCs w:val="24"/>
        </w:rPr>
        <w:t xml:space="preserve"> Paulo</w:t>
      </w:r>
      <w:r w:rsidRPr="00922509">
        <w:rPr>
          <w:rFonts w:ascii="Arial" w:hAnsi="Arial" w:cs="Arial"/>
          <w:bCs/>
          <w:color w:val="000000"/>
          <w:sz w:val="24"/>
          <w:szCs w:val="24"/>
        </w:rPr>
        <w:t xml:space="preserve"> espera de Deus o prémio</w:t>
      </w:r>
      <w:r w:rsidR="001504B1">
        <w:rPr>
          <w:rFonts w:ascii="Arial" w:hAnsi="Arial" w:cs="Arial"/>
          <w:bCs/>
          <w:color w:val="000000"/>
          <w:sz w:val="24"/>
          <w:szCs w:val="24"/>
        </w:rPr>
        <w:t xml:space="preserve"> da sua fé</w:t>
      </w:r>
      <w:r w:rsidR="00FD71E0">
        <w:rPr>
          <w:rFonts w:ascii="Arial" w:hAnsi="Arial" w:cs="Arial"/>
          <w:bCs/>
          <w:color w:val="000000"/>
          <w:sz w:val="24"/>
          <w:szCs w:val="24"/>
        </w:rPr>
        <w:t>,</w:t>
      </w:r>
      <w:r w:rsidR="001504B1">
        <w:rPr>
          <w:rFonts w:ascii="Arial" w:hAnsi="Arial" w:cs="Arial"/>
          <w:bCs/>
          <w:color w:val="000000"/>
          <w:sz w:val="24"/>
          <w:szCs w:val="24"/>
        </w:rPr>
        <w:t xml:space="preserve"> vivida e distribuída pelos seus irmãos.</w:t>
      </w:r>
    </w:p>
    <w:p w14:paraId="3868F012" w14:textId="77777777" w:rsidR="008F2775" w:rsidRPr="00922509" w:rsidRDefault="008F2775" w:rsidP="008F2775">
      <w:pPr>
        <w:spacing w:line="320" w:lineRule="exact"/>
        <w:ind w:firstLine="24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CCEA5AD" w14:textId="77777777" w:rsidR="00585749" w:rsidRPr="008F2775" w:rsidRDefault="00585749" w:rsidP="008F2775">
      <w:pPr>
        <w:spacing w:line="320" w:lineRule="exact"/>
        <w:ind w:firstLine="240"/>
        <w:rPr>
          <w:rFonts w:ascii="Arial" w:hAnsi="Arial" w:cs="Arial"/>
          <w:bCs/>
          <w:color w:val="000000"/>
          <w:sz w:val="24"/>
          <w:szCs w:val="24"/>
        </w:rPr>
      </w:pPr>
      <w:r w:rsidRPr="00922509">
        <w:rPr>
          <w:rFonts w:ascii="Arial" w:hAnsi="Arial" w:cs="Arial"/>
          <w:bCs/>
          <w:color w:val="000000"/>
          <w:sz w:val="24"/>
          <w:szCs w:val="24"/>
        </w:rPr>
        <w:t xml:space="preserve">O </w:t>
      </w:r>
      <w:r w:rsidRPr="00922509">
        <w:rPr>
          <w:rFonts w:ascii="Arial" w:hAnsi="Arial" w:cs="Arial"/>
          <w:b/>
          <w:i/>
          <w:iCs/>
          <w:color w:val="000000"/>
          <w:sz w:val="24"/>
          <w:szCs w:val="24"/>
          <w:u w:val="single"/>
        </w:rPr>
        <w:t>Evangelho</w:t>
      </w:r>
      <w:r w:rsidRPr="00922509">
        <w:rPr>
          <w:rFonts w:ascii="Arial" w:hAnsi="Arial" w:cs="Arial"/>
          <w:iCs/>
          <w:color w:val="000000"/>
          <w:sz w:val="24"/>
          <w:szCs w:val="24"/>
        </w:rPr>
        <w:t xml:space="preserve"> destaca que Deus oferece a Salvação a todas as pessoas,</w:t>
      </w:r>
      <w:r w:rsidRPr="00922509">
        <w:rPr>
          <w:rFonts w:ascii="Arial" w:hAnsi="Arial" w:cs="Arial"/>
          <w:bCs/>
          <w:color w:val="000000"/>
          <w:sz w:val="24"/>
          <w:szCs w:val="24"/>
        </w:rPr>
        <w:t xml:space="preserve"> sem considerar a antiguidade na fé, ou os créditos pelo trabalho realizado.</w:t>
      </w:r>
    </w:p>
    <w:p w14:paraId="0EB6AE19" w14:textId="0CFBF931" w:rsidR="00585749" w:rsidRPr="00922509" w:rsidRDefault="008F2775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p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arábola da </w:t>
      </w:r>
      <w:r w:rsidR="00585749" w:rsidRPr="00922509">
        <w:rPr>
          <w:rFonts w:ascii="Arial" w:hAnsi="Arial" w:cs="Arial"/>
          <w:b/>
          <w:color w:val="000000"/>
          <w:sz w:val="24"/>
          <w:szCs w:val="24"/>
        </w:rPr>
        <w:t>VINHA</w:t>
      </w:r>
      <w:r w:rsidR="00984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84A52" w:rsidRPr="00984A52">
        <w:rPr>
          <w:rFonts w:ascii="Arial" w:hAnsi="Arial" w:cs="Arial"/>
          <w:bCs/>
          <w:color w:val="000000"/>
          <w:sz w:val="24"/>
          <w:szCs w:val="24"/>
        </w:rPr>
        <w:t>que acabámos de ouvir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 é esclarecedora:</w:t>
      </w:r>
    </w:p>
    <w:p w14:paraId="2202C40F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- No final do dia, </w:t>
      </w:r>
      <w:r w:rsidR="001504B1">
        <w:rPr>
          <w:rFonts w:ascii="Arial" w:hAnsi="Arial" w:cs="Arial"/>
          <w:color w:val="000000"/>
          <w:sz w:val="24"/>
          <w:szCs w:val="24"/>
        </w:rPr>
        <w:t xml:space="preserve">aquele patrão </w:t>
      </w:r>
      <w:r w:rsidRPr="00922509">
        <w:rPr>
          <w:rFonts w:ascii="Arial" w:hAnsi="Arial" w:cs="Arial"/>
          <w:color w:val="000000"/>
          <w:sz w:val="24"/>
          <w:szCs w:val="24"/>
        </w:rPr>
        <w:t>pag</w:t>
      </w:r>
      <w:r w:rsidR="00EC3726">
        <w:rPr>
          <w:rFonts w:ascii="Arial" w:hAnsi="Arial" w:cs="Arial"/>
          <w:color w:val="000000"/>
          <w:sz w:val="24"/>
          <w:szCs w:val="24"/>
        </w:rPr>
        <w:t>ou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a </w:t>
      </w:r>
      <w:r w:rsidRPr="00FD71E0">
        <w:rPr>
          <w:rFonts w:ascii="Arial" w:hAnsi="Arial" w:cs="Arial"/>
          <w:b/>
          <w:color w:val="000000"/>
          <w:sz w:val="24"/>
          <w:szCs w:val="24"/>
        </w:rPr>
        <w:t>diária completa</w:t>
      </w:r>
      <w:r w:rsidR="00FD71E0">
        <w:rPr>
          <w:rFonts w:ascii="Arial" w:hAnsi="Arial" w:cs="Arial"/>
          <w:color w:val="000000"/>
          <w:sz w:val="24"/>
          <w:szCs w:val="24"/>
        </w:rPr>
        <w:t xml:space="preserve"> a todos (deu a todos o mesmo valor).</w:t>
      </w:r>
    </w:p>
    <w:p w14:paraId="4882C135" w14:textId="77777777" w:rsidR="00585749" w:rsidRPr="00922509" w:rsidRDefault="00DC50BD" w:rsidP="008F2775">
      <w:pPr>
        <w:spacing w:line="320" w:lineRule="exact"/>
        <w:ind w:firstLine="240"/>
        <w:rPr>
          <w:rFonts w:ascii="Arial" w:hAnsi="Arial" w:cs="Arial"/>
          <w:i/>
          <w:color w:val="000000"/>
          <w:sz w:val="24"/>
          <w:szCs w:val="24"/>
        </w:rPr>
      </w:pPr>
      <w:r w:rsidRPr="00922509">
        <w:rPr>
          <w:rFonts w:ascii="Arial" w:hAnsi="Arial" w:cs="Arial"/>
          <w:b/>
          <w:color w:val="000000"/>
          <w:sz w:val="24"/>
          <w:szCs w:val="24"/>
        </w:rPr>
        <w:t>O que é que Jesus quer ensinar com esta PARÁBOLA?</w:t>
      </w:r>
    </w:p>
    <w:p w14:paraId="5B3AED69" w14:textId="77777777" w:rsidR="00D46B74" w:rsidRPr="00922509" w:rsidRDefault="00D46B74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DC50BD">
        <w:rPr>
          <w:rFonts w:ascii="Arial" w:hAnsi="Arial" w:cs="Arial"/>
          <w:b/>
          <w:color w:val="000000"/>
          <w:sz w:val="24"/>
          <w:szCs w:val="24"/>
        </w:rPr>
        <w:t>A vinha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é a Igreja – </w:t>
      </w:r>
      <w:r w:rsidR="00DC50BD">
        <w:rPr>
          <w:rFonts w:ascii="Arial" w:hAnsi="Arial" w:cs="Arial"/>
          <w:color w:val="000000"/>
          <w:sz w:val="24"/>
          <w:szCs w:val="24"/>
        </w:rPr>
        <w:t xml:space="preserve">é </w:t>
      </w:r>
      <w:r w:rsidRPr="00922509">
        <w:rPr>
          <w:rFonts w:ascii="Arial" w:hAnsi="Arial" w:cs="Arial"/>
          <w:color w:val="000000"/>
          <w:sz w:val="24"/>
          <w:szCs w:val="24"/>
        </w:rPr>
        <w:t>o conjunto de todos os que professam a mesma fé em Jesus Cisto e procuram identificar-se com Ele.</w:t>
      </w:r>
    </w:p>
    <w:p w14:paraId="7EB2C934" w14:textId="77777777" w:rsidR="00EC3726" w:rsidRDefault="00D46B74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Jesus, o Filho de Deus, convida todos a trabalharem na sua vinha. </w:t>
      </w:r>
    </w:p>
    <w:p w14:paraId="2BDDDDF5" w14:textId="77777777" w:rsidR="00EC3726" w:rsidRDefault="00D46B74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Primei</w:t>
      </w:r>
      <w:r w:rsidR="006545C0" w:rsidRPr="00922509">
        <w:rPr>
          <w:rFonts w:ascii="Arial" w:hAnsi="Arial" w:cs="Arial"/>
          <w:color w:val="000000"/>
          <w:sz w:val="24"/>
          <w:szCs w:val="24"/>
        </w:rPr>
        <w:t xml:space="preserve">ro convidou os judeus, como povo escolhido e herdeiro das promessas do Antigo Testamento. </w:t>
      </w:r>
    </w:p>
    <w:p w14:paraId="7998C276" w14:textId="1F610D83" w:rsidR="006545C0" w:rsidRPr="00922509" w:rsidRDefault="006545C0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Depois,</w:t>
      </w:r>
      <w:r w:rsidR="00EC3726">
        <w:rPr>
          <w:rFonts w:ascii="Arial" w:hAnsi="Arial" w:cs="Arial"/>
          <w:color w:val="000000"/>
          <w:sz w:val="24"/>
          <w:szCs w:val="24"/>
        </w:rPr>
        <w:t xml:space="preserve"> </w:t>
      </w:r>
      <w:r w:rsidRPr="00922509">
        <w:rPr>
          <w:rFonts w:ascii="Arial" w:hAnsi="Arial" w:cs="Arial"/>
          <w:color w:val="000000"/>
          <w:sz w:val="24"/>
          <w:szCs w:val="24"/>
        </w:rPr>
        <w:t>convidou os estrangeiros</w:t>
      </w:r>
      <w:r w:rsidR="00984A52">
        <w:rPr>
          <w:rFonts w:ascii="Arial" w:hAnsi="Arial" w:cs="Arial"/>
          <w:color w:val="000000"/>
          <w:sz w:val="24"/>
          <w:szCs w:val="24"/>
        </w:rPr>
        <w:t xml:space="preserve"> (ou pagãos)</w:t>
      </w:r>
      <w:r w:rsidRPr="00922509">
        <w:rPr>
          <w:rFonts w:ascii="Arial" w:hAnsi="Arial" w:cs="Arial"/>
          <w:color w:val="000000"/>
          <w:sz w:val="24"/>
          <w:szCs w:val="24"/>
        </w:rPr>
        <w:t>, isto é, todos os que não eram judeus.</w:t>
      </w:r>
    </w:p>
    <w:p w14:paraId="74692D7D" w14:textId="77777777" w:rsidR="00585749" w:rsidRPr="00922509" w:rsidRDefault="006545C0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Por último, chamou os publicanos e os pecadores que também têm o direito de entrar no ambiente da misericórdia de Deus</w:t>
      </w:r>
      <w:r w:rsidR="00EC3726">
        <w:rPr>
          <w:rFonts w:ascii="Arial" w:hAnsi="Arial" w:cs="Arial"/>
          <w:color w:val="000000"/>
          <w:sz w:val="24"/>
          <w:szCs w:val="24"/>
        </w:rPr>
        <w:t>.</w:t>
      </w:r>
    </w:p>
    <w:p w14:paraId="020301BC" w14:textId="3F93222E" w:rsidR="0048791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CC780D">
        <w:rPr>
          <w:rFonts w:ascii="Arial" w:hAnsi="Arial" w:cs="Arial"/>
          <w:color w:val="000000"/>
          <w:sz w:val="24"/>
          <w:szCs w:val="24"/>
          <w:u w:val="single"/>
        </w:rPr>
        <w:t>O R</w:t>
      </w:r>
      <w:r w:rsidR="006545C0" w:rsidRPr="00CC780D">
        <w:rPr>
          <w:rFonts w:ascii="Arial" w:hAnsi="Arial" w:cs="Arial"/>
          <w:color w:val="000000"/>
          <w:sz w:val="24"/>
          <w:szCs w:val="24"/>
          <w:u w:val="single"/>
        </w:rPr>
        <w:t>eino de Deus é para todos</w:t>
      </w:r>
      <w:r w:rsidR="00CC780D" w:rsidRPr="00CC780D">
        <w:rPr>
          <w:rFonts w:ascii="Arial" w:hAnsi="Arial" w:cs="Arial"/>
          <w:color w:val="000000"/>
          <w:sz w:val="24"/>
          <w:szCs w:val="24"/>
          <w:u w:val="single"/>
        </w:rPr>
        <w:t xml:space="preserve"> e o prémio é igual para todos</w:t>
      </w:r>
      <w:r w:rsidR="00CC780D">
        <w:rPr>
          <w:rFonts w:ascii="Arial" w:hAnsi="Arial" w:cs="Arial"/>
          <w:color w:val="000000"/>
          <w:sz w:val="24"/>
          <w:szCs w:val="24"/>
        </w:rPr>
        <w:t>.</w:t>
      </w:r>
    </w:p>
    <w:p w14:paraId="48663D5F" w14:textId="6950273D" w:rsidR="00487919" w:rsidRPr="00922509" w:rsidRDefault="0048791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Para Deus, não há Judeus ou gregos, escravos ou livres, cristãos da primeira hora</w:t>
      </w:r>
      <w:r w:rsidR="00984A52">
        <w:rPr>
          <w:rFonts w:ascii="Arial" w:hAnsi="Arial" w:cs="Arial"/>
          <w:color w:val="000000"/>
          <w:sz w:val="24"/>
          <w:szCs w:val="24"/>
        </w:rPr>
        <w:t>,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ou cristãos da última hora. </w:t>
      </w:r>
    </w:p>
    <w:p w14:paraId="154D4892" w14:textId="77777777" w:rsidR="00487919" w:rsidRPr="00922509" w:rsidRDefault="0048791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Não há graus de antiguidade, de raça, de classe social, de merecimento… </w:t>
      </w:r>
    </w:p>
    <w:p w14:paraId="50E5D876" w14:textId="77777777" w:rsidR="006545C0" w:rsidRPr="00922509" w:rsidRDefault="0048791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Todos são filhos amados do mesmo Pai.</w:t>
      </w:r>
    </w:p>
    <w:p w14:paraId="1CAE1564" w14:textId="77777777" w:rsidR="00585749" w:rsidRPr="00922509" w:rsidRDefault="006545C0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N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>ão há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excluídos, indignos, nem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 desclassificados. </w:t>
      </w:r>
    </w:p>
    <w:p w14:paraId="5D774DBB" w14:textId="77777777" w:rsidR="0048791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Para Deus há pessoas </w:t>
      </w:r>
    </w:p>
    <w:p w14:paraId="1B33E750" w14:textId="77777777" w:rsidR="00487919" w:rsidRPr="00922509" w:rsidRDefault="0048791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- 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a quem ele convida para trabalhar na sua vinha. </w:t>
      </w:r>
    </w:p>
    <w:p w14:paraId="313DAAD3" w14:textId="77777777" w:rsidR="006545C0" w:rsidRPr="00922509" w:rsidRDefault="006545C0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O prémio é igual para todos.</w:t>
      </w:r>
    </w:p>
    <w:p w14:paraId="25CF346D" w14:textId="05546A64" w:rsidR="00487919" w:rsidRPr="00922509" w:rsidRDefault="0048791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b/>
          <w:i/>
          <w:color w:val="000000"/>
          <w:sz w:val="24"/>
          <w:szCs w:val="24"/>
        </w:rPr>
        <w:t>Esta parábola, contada por Jesus, continua</w:t>
      </w:r>
      <w:r w:rsidR="00585749" w:rsidRPr="0092250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922509">
        <w:rPr>
          <w:rFonts w:ascii="Arial" w:hAnsi="Arial" w:cs="Arial"/>
          <w:b/>
          <w:color w:val="000000"/>
          <w:sz w:val="24"/>
          <w:szCs w:val="24"/>
        </w:rPr>
        <w:t>atual nos nossos dias.</w:t>
      </w:r>
    </w:p>
    <w:p w14:paraId="191AEFEC" w14:textId="77777777" w:rsidR="00585749" w:rsidRPr="00922509" w:rsidRDefault="00AE46F8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Cristo continua a convidar-nos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: </w:t>
      </w:r>
      <w:r w:rsidR="00585749" w:rsidRPr="00922509">
        <w:rPr>
          <w:rFonts w:ascii="Arial" w:hAnsi="Arial" w:cs="Arial"/>
          <w:i/>
          <w:sz w:val="24"/>
          <w:szCs w:val="24"/>
        </w:rPr>
        <w:t>"Ide também vós para a minha vinha".</w:t>
      </w:r>
    </w:p>
    <w:p w14:paraId="3972FEA9" w14:textId="6D36DD75" w:rsidR="00585749" w:rsidRPr="00E412B7" w:rsidRDefault="00AE46F8" w:rsidP="00AE46F8">
      <w:pPr>
        <w:spacing w:line="320" w:lineRule="exact"/>
        <w:ind w:left="709" w:hanging="46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- muitas pessoas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 ouviram o chama</w:t>
      </w:r>
      <w:r w:rsidR="007C6A58">
        <w:rPr>
          <w:rFonts w:ascii="Arial" w:hAnsi="Arial" w:cs="Arial"/>
          <w:color w:val="000000"/>
          <w:sz w:val="24"/>
          <w:szCs w:val="24"/>
        </w:rPr>
        <w:t>mento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 de Deus logo no </w:t>
      </w:r>
      <w:r w:rsidR="00585749" w:rsidRPr="00E412B7">
        <w:rPr>
          <w:rFonts w:ascii="Arial" w:hAnsi="Arial" w:cs="Arial"/>
          <w:bCs/>
          <w:color w:val="000000"/>
          <w:sz w:val="24"/>
          <w:szCs w:val="24"/>
        </w:rPr>
        <w:t xml:space="preserve">alvorecer de sua </w:t>
      </w:r>
      <w:r w:rsidR="00621742">
        <w:rPr>
          <w:rFonts w:ascii="Arial" w:hAnsi="Arial" w:cs="Arial"/>
          <w:bCs/>
          <w:color w:val="000000"/>
          <w:sz w:val="24"/>
          <w:szCs w:val="24"/>
        </w:rPr>
        <w:t>juventude</w:t>
      </w:r>
      <w:r w:rsidR="00E412B7" w:rsidRPr="00E412B7">
        <w:rPr>
          <w:rFonts w:ascii="Arial" w:hAnsi="Arial" w:cs="Arial"/>
          <w:bCs/>
          <w:color w:val="000000"/>
          <w:sz w:val="24"/>
          <w:szCs w:val="24"/>
        </w:rPr>
        <w:t xml:space="preserve"> –</w:t>
      </w:r>
      <w:r w:rsidR="00E412B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412B7" w:rsidRPr="00E412B7">
        <w:rPr>
          <w:rFonts w:ascii="Arial" w:hAnsi="Arial" w:cs="Arial"/>
          <w:bCs/>
          <w:color w:val="000000"/>
          <w:sz w:val="24"/>
          <w:szCs w:val="24"/>
        </w:rPr>
        <w:t>(no início do dia)</w:t>
      </w:r>
    </w:p>
    <w:p w14:paraId="09DE65F1" w14:textId="78E4A5F6" w:rsidR="00E412B7" w:rsidRDefault="00585749" w:rsidP="008F2775">
      <w:pPr>
        <w:spacing w:line="320" w:lineRule="exact"/>
        <w:ind w:firstLine="240"/>
        <w:rPr>
          <w:rFonts w:ascii="Arial" w:hAnsi="Arial" w:cs="Arial"/>
          <w:bCs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 - outros escutaram este apelo n</w:t>
      </w:r>
      <w:r w:rsidR="00621742">
        <w:rPr>
          <w:rFonts w:ascii="Arial" w:hAnsi="Arial" w:cs="Arial"/>
          <w:color w:val="000000"/>
          <w:sz w:val="24"/>
          <w:szCs w:val="24"/>
        </w:rPr>
        <w:t>a idade adulta</w:t>
      </w:r>
      <w:r w:rsidR="00E412B7" w:rsidRPr="00E412B7">
        <w:rPr>
          <w:rFonts w:ascii="Arial" w:hAnsi="Arial" w:cs="Arial"/>
          <w:bCs/>
          <w:color w:val="000000"/>
          <w:sz w:val="24"/>
          <w:szCs w:val="24"/>
        </w:rPr>
        <w:t xml:space="preserve"> –</w:t>
      </w:r>
      <w:r w:rsidR="00E412B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412B7" w:rsidRPr="00E412B7">
        <w:rPr>
          <w:rFonts w:ascii="Arial" w:hAnsi="Arial" w:cs="Arial"/>
          <w:bCs/>
          <w:color w:val="000000"/>
          <w:sz w:val="24"/>
          <w:szCs w:val="24"/>
        </w:rPr>
        <w:t xml:space="preserve">(ao </w:t>
      </w:r>
      <w:r w:rsidR="00E412B7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0BA06FA4" w14:textId="2B036F3D" w:rsidR="00585749" w:rsidRPr="00E412B7" w:rsidRDefault="00E412B7" w:rsidP="008F2775">
      <w:pPr>
        <w:spacing w:line="320" w:lineRule="exact"/>
        <w:ind w:firstLine="240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   m</w:t>
      </w:r>
      <w:r w:rsidRPr="00E412B7">
        <w:rPr>
          <w:rFonts w:ascii="Arial" w:hAnsi="Arial" w:cs="Arial"/>
          <w:bCs/>
          <w:color w:val="000000"/>
          <w:sz w:val="24"/>
          <w:szCs w:val="24"/>
        </w:rPr>
        <w:t>eio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do</w:t>
      </w:r>
      <w:r w:rsidRPr="00E412B7">
        <w:rPr>
          <w:rFonts w:ascii="Arial" w:hAnsi="Arial" w:cs="Arial"/>
          <w:bCs/>
          <w:color w:val="000000"/>
          <w:sz w:val="24"/>
          <w:szCs w:val="24"/>
        </w:rPr>
        <w:t xml:space="preserve"> dia)</w:t>
      </w:r>
      <w:r w:rsidR="00585749" w:rsidRPr="00E412B7">
        <w:rPr>
          <w:rFonts w:ascii="Arial" w:hAnsi="Arial" w:cs="Arial"/>
          <w:bCs/>
          <w:color w:val="000000"/>
          <w:sz w:val="24"/>
          <w:szCs w:val="24"/>
        </w:rPr>
        <w:t xml:space="preserve">; </w:t>
      </w:r>
    </w:p>
    <w:p w14:paraId="5A73B70F" w14:textId="77777777" w:rsidR="002E11BF" w:rsidRDefault="00585749" w:rsidP="008F2775">
      <w:pPr>
        <w:spacing w:line="320" w:lineRule="exact"/>
        <w:ind w:firstLine="240"/>
        <w:rPr>
          <w:rFonts w:ascii="Arial" w:hAnsi="Arial" w:cs="Arial"/>
          <w:bCs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 - outros apenas</w:t>
      </w:r>
      <w:r w:rsidR="00E412B7">
        <w:rPr>
          <w:rFonts w:ascii="Arial" w:hAnsi="Arial" w:cs="Arial"/>
          <w:color w:val="000000"/>
          <w:sz w:val="24"/>
          <w:szCs w:val="24"/>
        </w:rPr>
        <w:t xml:space="preserve"> foram para a vinha do Senhor,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na </w:t>
      </w:r>
      <w:r w:rsidRPr="002E11BF">
        <w:rPr>
          <w:rFonts w:ascii="Arial" w:hAnsi="Arial" w:cs="Arial"/>
          <w:bCs/>
          <w:color w:val="000000"/>
          <w:sz w:val="24"/>
          <w:szCs w:val="24"/>
        </w:rPr>
        <w:t xml:space="preserve">idade </w:t>
      </w:r>
      <w:r w:rsidR="002E11BF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24E79CAE" w14:textId="4B9095CB" w:rsidR="00585749" w:rsidRDefault="002E11BF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    </w:t>
      </w:r>
      <w:r w:rsidR="00621742">
        <w:rPr>
          <w:rFonts w:ascii="Arial" w:hAnsi="Arial" w:cs="Arial"/>
          <w:bCs/>
          <w:color w:val="000000"/>
          <w:sz w:val="24"/>
          <w:szCs w:val="24"/>
        </w:rPr>
        <w:t>avançada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 </w:t>
      </w:r>
      <w:r w:rsidR="00E412B7">
        <w:rPr>
          <w:rFonts w:ascii="Arial" w:hAnsi="Arial" w:cs="Arial"/>
          <w:color w:val="000000"/>
          <w:sz w:val="24"/>
          <w:szCs w:val="24"/>
        </w:rPr>
        <w:t>– ao fim do dia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... </w:t>
      </w:r>
    </w:p>
    <w:p w14:paraId="678505F4" w14:textId="77777777" w:rsidR="002E11BF" w:rsidRDefault="002E11BF" w:rsidP="00E412B7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</w:p>
    <w:p w14:paraId="4A1A3A74" w14:textId="6BFA95B4" w:rsidR="00E412B7" w:rsidRPr="00922509" w:rsidRDefault="00E412B7" w:rsidP="00E412B7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Na Comunidade de Jesus, a idade, o tempo de serviço, a posição hierárquica, não servem para garantir direitos, privilégios ou superioridade...</w:t>
      </w:r>
      <w:r w:rsidR="002E11BF">
        <w:rPr>
          <w:rFonts w:ascii="Arial" w:hAnsi="Arial" w:cs="Arial"/>
          <w:color w:val="000000"/>
          <w:sz w:val="24"/>
          <w:szCs w:val="24"/>
        </w:rPr>
        <w:t xml:space="preserve"> </w:t>
      </w:r>
      <w:r w:rsidR="002E11BF" w:rsidRPr="00922509">
        <w:rPr>
          <w:rFonts w:ascii="Arial" w:hAnsi="Arial" w:cs="Arial"/>
          <w:color w:val="000000"/>
          <w:sz w:val="24"/>
          <w:szCs w:val="24"/>
        </w:rPr>
        <w:t>E Deus vai pagar-nos a todos, quer sejamos dos primeiros ou dos úlltimos, com a mesma moeda de eternidade feliz</w:t>
      </w:r>
      <w:r w:rsidR="002E11BF">
        <w:rPr>
          <w:rFonts w:ascii="Arial" w:hAnsi="Arial" w:cs="Arial"/>
          <w:color w:val="000000"/>
          <w:sz w:val="24"/>
          <w:szCs w:val="24"/>
        </w:rPr>
        <w:t>.</w:t>
      </w:r>
    </w:p>
    <w:p w14:paraId="6820225A" w14:textId="4E695627" w:rsidR="00585749" w:rsidRPr="002E11BF" w:rsidRDefault="002E11BF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Mas </w:t>
      </w:r>
      <w:r w:rsidR="00DA69C9">
        <w:rPr>
          <w:rFonts w:ascii="Arial" w:hAnsi="Arial" w:cs="Arial"/>
          <w:sz w:val="24"/>
          <w:szCs w:val="24"/>
        </w:rPr>
        <w:t>q</w:t>
      </w:r>
      <w:r w:rsidR="00585749" w:rsidRPr="00922509">
        <w:rPr>
          <w:rFonts w:ascii="Arial" w:hAnsi="Arial" w:cs="Arial"/>
          <w:sz w:val="24"/>
          <w:szCs w:val="24"/>
        </w:rPr>
        <w:t xml:space="preserve">uem trabalha para o Reino de Deus, </w:t>
      </w:r>
      <w:r w:rsidR="00DA69C9">
        <w:rPr>
          <w:rFonts w:ascii="Arial" w:hAnsi="Arial" w:cs="Arial"/>
          <w:sz w:val="24"/>
          <w:szCs w:val="24"/>
        </w:rPr>
        <w:t xml:space="preserve">não </w:t>
      </w:r>
      <w:r w:rsidR="00585749" w:rsidRPr="00922509">
        <w:rPr>
          <w:rFonts w:ascii="Arial" w:hAnsi="Arial" w:cs="Arial"/>
          <w:sz w:val="24"/>
          <w:szCs w:val="24"/>
        </w:rPr>
        <w:t xml:space="preserve">deve fazê-lo por </w:t>
      </w:r>
      <w:r w:rsidR="00DA69C9">
        <w:rPr>
          <w:rFonts w:ascii="Arial" w:hAnsi="Arial" w:cs="Arial"/>
          <w:sz w:val="24"/>
          <w:szCs w:val="24"/>
        </w:rPr>
        <w:t xml:space="preserve">interessa, mas por </w:t>
      </w:r>
      <w:r w:rsidR="00585749" w:rsidRPr="00922509">
        <w:rPr>
          <w:rFonts w:ascii="Arial" w:hAnsi="Arial" w:cs="Arial"/>
          <w:sz w:val="24"/>
          <w:szCs w:val="24"/>
        </w:rPr>
        <w:t xml:space="preserve">amor. </w:t>
      </w:r>
    </w:p>
    <w:p w14:paraId="33D2C72A" w14:textId="36BFCFE4" w:rsidR="00585749" w:rsidRPr="00922509" w:rsidRDefault="00DA1577" w:rsidP="00DA1577">
      <w:pPr>
        <w:spacing w:line="320" w:lineRule="exact"/>
        <w:ind w:firstLin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quando alguém trabalha para o Reino de Dus,</w:t>
      </w:r>
      <w:r w:rsidR="00585749" w:rsidRPr="00922509">
        <w:rPr>
          <w:rFonts w:ascii="Arial" w:hAnsi="Arial" w:cs="Arial"/>
          <w:sz w:val="24"/>
          <w:szCs w:val="24"/>
        </w:rPr>
        <w:t xml:space="preserve"> por amor</w:t>
      </w:r>
      <w:r>
        <w:rPr>
          <w:rFonts w:ascii="Arial" w:hAnsi="Arial" w:cs="Arial"/>
          <w:sz w:val="24"/>
          <w:szCs w:val="24"/>
        </w:rPr>
        <w:t>,</w:t>
      </w:r>
      <w:r w:rsidR="00585749" w:rsidRPr="00922509">
        <w:rPr>
          <w:rFonts w:ascii="Arial" w:hAnsi="Arial" w:cs="Arial"/>
          <w:sz w:val="24"/>
          <w:szCs w:val="24"/>
        </w:rPr>
        <w:t xml:space="preserve"> não se interessa pela recompensa... pelos elogios... </w:t>
      </w:r>
      <w:r>
        <w:rPr>
          <w:rFonts w:ascii="Arial" w:hAnsi="Arial" w:cs="Arial"/>
          <w:sz w:val="24"/>
          <w:szCs w:val="24"/>
        </w:rPr>
        <w:t xml:space="preserve">ou </w:t>
      </w:r>
      <w:r w:rsidR="00585749" w:rsidRPr="00922509">
        <w:rPr>
          <w:rFonts w:ascii="Arial" w:hAnsi="Arial" w:cs="Arial"/>
          <w:sz w:val="24"/>
          <w:szCs w:val="24"/>
        </w:rPr>
        <w:t xml:space="preserve">pelo pagamento... </w:t>
      </w:r>
    </w:p>
    <w:p w14:paraId="382F6263" w14:textId="7C2707C5" w:rsidR="00F85FEB" w:rsidRPr="00922509" w:rsidRDefault="00F85FEB" w:rsidP="008F2775">
      <w:pPr>
        <w:spacing w:line="320" w:lineRule="exact"/>
        <w:ind w:firstLine="240"/>
        <w:rPr>
          <w:rFonts w:ascii="Arial" w:hAnsi="Arial" w:cs="Arial"/>
          <w:sz w:val="24"/>
          <w:szCs w:val="24"/>
        </w:rPr>
      </w:pPr>
      <w:r w:rsidRPr="00922509">
        <w:rPr>
          <w:rFonts w:ascii="Arial" w:hAnsi="Arial" w:cs="Arial"/>
          <w:sz w:val="24"/>
          <w:szCs w:val="24"/>
        </w:rPr>
        <w:t>É também assim que os pais procedem</w:t>
      </w:r>
      <w:r w:rsidR="00EB0F93" w:rsidRPr="00922509">
        <w:rPr>
          <w:rFonts w:ascii="Arial" w:hAnsi="Arial" w:cs="Arial"/>
          <w:sz w:val="24"/>
          <w:szCs w:val="24"/>
        </w:rPr>
        <w:t>,</w:t>
      </w:r>
      <w:r w:rsidRPr="00922509">
        <w:rPr>
          <w:rFonts w:ascii="Arial" w:hAnsi="Arial" w:cs="Arial"/>
          <w:sz w:val="24"/>
          <w:szCs w:val="24"/>
        </w:rPr>
        <w:t xml:space="preserve"> para com os seus filhos</w:t>
      </w:r>
      <w:r w:rsidR="00EB0F93" w:rsidRPr="00922509">
        <w:rPr>
          <w:rFonts w:ascii="Arial" w:hAnsi="Arial" w:cs="Arial"/>
          <w:sz w:val="24"/>
          <w:szCs w:val="24"/>
        </w:rPr>
        <w:t>: amam-nos sem esperar elogios ou pagamento. O que esperam deles é amor, muito amor!...</w:t>
      </w:r>
      <w:r w:rsidR="00B958C7">
        <w:rPr>
          <w:rFonts w:ascii="Arial" w:hAnsi="Arial" w:cs="Arial"/>
          <w:sz w:val="24"/>
          <w:szCs w:val="24"/>
        </w:rPr>
        <w:t xml:space="preserve"> </w:t>
      </w:r>
      <w:r w:rsidR="00DA69C9">
        <w:rPr>
          <w:rFonts w:ascii="Arial" w:hAnsi="Arial" w:cs="Arial"/>
          <w:sz w:val="24"/>
          <w:szCs w:val="24"/>
        </w:rPr>
        <w:t>embora</w:t>
      </w:r>
      <w:r w:rsidR="00B958C7">
        <w:rPr>
          <w:rFonts w:ascii="Arial" w:hAnsi="Arial" w:cs="Arial"/>
          <w:sz w:val="24"/>
          <w:szCs w:val="24"/>
        </w:rPr>
        <w:t xml:space="preserve"> às vezes receb</w:t>
      </w:r>
      <w:r w:rsidR="00DA69C9">
        <w:rPr>
          <w:rFonts w:ascii="Arial" w:hAnsi="Arial" w:cs="Arial"/>
          <w:sz w:val="24"/>
          <w:szCs w:val="24"/>
        </w:rPr>
        <w:t>am</w:t>
      </w:r>
      <w:r w:rsidR="00B958C7">
        <w:rPr>
          <w:rFonts w:ascii="Arial" w:hAnsi="Arial" w:cs="Arial"/>
          <w:sz w:val="24"/>
          <w:szCs w:val="24"/>
        </w:rPr>
        <w:t xml:space="preserve"> o contrário!...</w:t>
      </w:r>
    </w:p>
    <w:p w14:paraId="0CDE386D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b/>
          <w:i/>
          <w:sz w:val="24"/>
          <w:szCs w:val="24"/>
        </w:rPr>
      </w:pPr>
    </w:p>
    <w:p w14:paraId="44275383" w14:textId="77777777" w:rsidR="00585749" w:rsidRPr="00922509" w:rsidRDefault="00EB0F93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Também devemos mentalizar-nos 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>que</w:t>
      </w:r>
      <w:r w:rsidRPr="00922509">
        <w:rPr>
          <w:rFonts w:ascii="Arial" w:hAnsi="Arial" w:cs="Arial"/>
          <w:color w:val="000000"/>
          <w:sz w:val="24"/>
          <w:szCs w:val="24"/>
        </w:rPr>
        <w:t>, apesar de trabalharmos, há muito tempo na vinha do Senhor – na Igreja – não somos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 "</w:t>
      </w:r>
      <w:r w:rsidR="00585749" w:rsidRPr="00922509">
        <w:rPr>
          <w:rFonts w:ascii="Arial" w:hAnsi="Arial" w:cs="Arial"/>
          <w:i/>
          <w:color w:val="000000"/>
          <w:sz w:val="24"/>
          <w:szCs w:val="24"/>
        </w:rPr>
        <w:t>donos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" da </w:t>
      </w:r>
      <w:r w:rsidRPr="00922509">
        <w:rPr>
          <w:rFonts w:ascii="Arial" w:hAnsi="Arial" w:cs="Arial"/>
          <w:color w:val="000000"/>
          <w:sz w:val="24"/>
          <w:szCs w:val="24"/>
        </w:rPr>
        <w:t>vinha.</w:t>
      </w:r>
    </w:p>
    <w:p w14:paraId="7EB77987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</w:p>
    <w:p w14:paraId="5FBE229B" w14:textId="77777777" w:rsidR="00585749" w:rsidRPr="00922509" w:rsidRDefault="0041745A" w:rsidP="008F2775">
      <w:pPr>
        <w:spacing w:line="320" w:lineRule="exact"/>
        <w:ind w:firstLine="240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922509">
        <w:rPr>
          <w:rFonts w:ascii="Arial" w:hAnsi="Arial" w:cs="Arial"/>
          <w:b/>
          <w:i/>
          <w:color w:val="000000"/>
          <w:sz w:val="24"/>
          <w:szCs w:val="24"/>
        </w:rPr>
        <w:t>Mas… s</w:t>
      </w:r>
      <w:r w:rsidR="00585749" w:rsidRPr="00922509">
        <w:rPr>
          <w:rFonts w:ascii="Arial" w:hAnsi="Arial" w:cs="Arial"/>
          <w:b/>
          <w:i/>
          <w:color w:val="000000"/>
          <w:sz w:val="24"/>
          <w:szCs w:val="24"/>
        </w:rPr>
        <w:t>e na Vinha do Senhor há lugar para todos,</w:t>
      </w:r>
    </w:p>
    <w:p w14:paraId="1C428A2C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por que</w:t>
      </w:r>
      <w:r w:rsidR="0041745A" w:rsidRPr="00922509">
        <w:rPr>
          <w:rFonts w:ascii="Arial" w:hAnsi="Arial" w:cs="Arial"/>
          <w:color w:val="000000"/>
          <w:sz w:val="24"/>
          <w:szCs w:val="24"/>
        </w:rPr>
        <w:t xml:space="preserve"> é que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muitas pessoas continuam "desempregadas"? </w:t>
      </w:r>
    </w:p>
    <w:p w14:paraId="3FBB891C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- Será que não há trabalho</w:t>
      </w:r>
      <w:r w:rsidR="0041745A" w:rsidRPr="00922509">
        <w:rPr>
          <w:rFonts w:ascii="Arial" w:hAnsi="Arial" w:cs="Arial"/>
          <w:color w:val="000000"/>
          <w:sz w:val="24"/>
          <w:szCs w:val="24"/>
        </w:rPr>
        <w:t>, na vinha do Senhor,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para elas? </w:t>
      </w:r>
    </w:p>
    <w:p w14:paraId="1887C9D2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- Será que não tiveram oportunidade, </w:t>
      </w:r>
      <w:r w:rsidRPr="00922509">
        <w:rPr>
          <w:rFonts w:ascii="Arial" w:hAnsi="Arial" w:cs="Arial"/>
          <w:i/>
          <w:color w:val="000000"/>
          <w:sz w:val="24"/>
          <w:szCs w:val="24"/>
        </w:rPr>
        <w:t>"porque ninguém as contratou"?</w:t>
      </w:r>
    </w:p>
    <w:p w14:paraId="2C563E2E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- Será que elas se acomodaram, não querendo compromisso</w:t>
      </w:r>
      <w:r w:rsidR="0041745A" w:rsidRPr="00922509">
        <w:rPr>
          <w:rFonts w:ascii="Arial" w:hAnsi="Arial" w:cs="Arial"/>
          <w:color w:val="000000"/>
          <w:sz w:val="24"/>
          <w:szCs w:val="24"/>
        </w:rPr>
        <w:t>s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? </w:t>
      </w:r>
    </w:p>
    <w:p w14:paraId="039C29BB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</w:p>
    <w:p w14:paraId="18F99532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noProof/>
          <w:color w:val="000000"/>
          <w:sz w:val="24"/>
          <w:szCs w:val="24"/>
        </w:rPr>
      </w:pPr>
      <w:r w:rsidRPr="00922509">
        <w:rPr>
          <w:rFonts w:ascii="Arial" w:hAnsi="Arial" w:cs="Arial"/>
          <w:b/>
          <w:i/>
          <w:color w:val="000000"/>
          <w:sz w:val="24"/>
          <w:szCs w:val="24"/>
        </w:rPr>
        <w:t>Deus não quer ninguém desocupado.</w:t>
      </w:r>
      <w:r w:rsidRPr="00922509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</w:p>
    <w:p w14:paraId="39DD63B9" w14:textId="77777777" w:rsidR="00585749" w:rsidRPr="00922509" w:rsidRDefault="0041745A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Cristo continua a convidar, todos os dias</w:t>
      </w:r>
      <w:r w:rsidR="00585749" w:rsidRPr="00922509">
        <w:rPr>
          <w:rFonts w:ascii="Arial" w:hAnsi="Arial" w:cs="Arial"/>
          <w:color w:val="000000"/>
          <w:sz w:val="24"/>
          <w:szCs w:val="24"/>
        </w:rPr>
        <w:t xml:space="preserve">: </w:t>
      </w:r>
      <w:r w:rsidR="00585749" w:rsidRPr="00922509">
        <w:rPr>
          <w:rFonts w:ascii="Arial" w:hAnsi="Arial" w:cs="Arial"/>
          <w:i/>
          <w:color w:val="000000"/>
          <w:sz w:val="24"/>
          <w:szCs w:val="24"/>
        </w:rPr>
        <w:t>"Ide também vós para a minha vinha!..."</w:t>
      </w:r>
    </w:p>
    <w:p w14:paraId="7D4791C3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- Qual será a </w:t>
      </w:r>
      <w:r w:rsidRPr="00922509">
        <w:rPr>
          <w:rFonts w:ascii="Arial" w:hAnsi="Arial" w:cs="Arial"/>
          <w:color w:val="000000"/>
          <w:sz w:val="24"/>
          <w:szCs w:val="24"/>
          <w:u w:val="single"/>
        </w:rPr>
        <w:t>nossa resposta</w:t>
      </w:r>
      <w:r w:rsidR="0041745A" w:rsidRPr="00922509">
        <w:rPr>
          <w:rFonts w:ascii="Arial" w:hAnsi="Arial" w:cs="Arial"/>
          <w:color w:val="000000"/>
          <w:sz w:val="24"/>
          <w:szCs w:val="24"/>
        </w:rPr>
        <w:t xml:space="preserve"> ao chamamento</w:t>
      </w:r>
      <w:r w:rsidRPr="00922509">
        <w:rPr>
          <w:rFonts w:ascii="Arial" w:hAnsi="Arial" w:cs="Arial"/>
          <w:color w:val="000000"/>
          <w:sz w:val="24"/>
          <w:szCs w:val="24"/>
        </w:rPr>
        <w:t xml:space="preserve"> de Deus?</w:t>
      </w:r>
    </w:p>
    <w:p w14:paraId="3DAFD2B6" w14:textId="77777777" w:rsidR="00585749" w:rsidRPr="00922509" w:rsidRDefault="0058574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 xml:space="preserve">   - </w:t>
      </w:r>
      <w:r w:rsidR="0041745A" w:rsidRPr="00922509">
        <w:rPr>
          <w:rFonts w:ascii="Arial" w:hAnsi="Arial" w:cs="Arial"/>
          <w:color w:val="000000"/>
          <w:sz w:val="24"/>
          <w:szCs w:val="24"/>
        </w:rPr>
        <w:t>Na vinha do Senhor, todos temos trabalho, consoante os nossos carismas, isto é consoante as nossas qualidades:</w:t>
      </w:r>
    </w:p>
    <w:p w14:paraId="1D33671D" w14:textId="77777777" w:rsidR="0041745A" w:rsidRPr="00922509" w:rsidRDefault="0041745A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- Nos srviços de caridade</w:t>
      </w:r>
    </w:p>
    <w:p w14:paraId="58077297" w14:textId="77777777" w:rsidR="0041745A" w:rsidRPr="00922509" w:rsidRDefault="0041745A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- Nos serviços de apoio aos doentes, aos pobres…</w:t>
      </w:r>
    </w:p>
    <w:p w14:paraId="30C3E765" w14:textId="77777777" w:rsidR="0041745A" w:rsidRPr="00922509" w:rsidRDefault="0041745A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- Nos serviços de apoio cultural</w:t>
      </w:r>
      <w:r w:rsidR="001D06C9" w:rsidRPr="00922509">
        <w:rPr>
          <w:rFonts w:ascii="Arial" w:hAnsi="Arial" w:cs="Arial"/>
          <w:color w:val="000000"/>
          <w:sz w:val="24"/>
          <w:szCs w:val="24"/>
        </w:rPr>
        <w:t>, na catequese, na animação de grupos…</w:t>
      </w:r>
    </w:p>
    <w:p w14:paraId="6690CDAE" w14:textId="77777777" w:rsidR="001D06C9" w:rsidRPr="00922509" w:rsidRDefault="001D06C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- Na celebração da Palavra de Deus…</w:t>
      </w:r>
    </w:p>
    <w:p w14:paraId="5C2F6AB2" w14:textId="77777777" w:rsidR="001D06C9" w:rsidRDefault="001D06C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 w:rsidRPr="00922509">
        <w:rPr>
          <w:rFonts w:ascii="Arial" w:hAnsi="Arial" w:cs="Arial"/>
          <w:color w:val="000000"/>
          <w:sz w:val="24"/>
          <w:szCs w:val="24"/>
        </w:rPr>
        <w:t>- Na liturgia, no arranjo das nossas igrejas e dos altares…</w:t>
      </w:r>
    </w:p>
    <w:p w14:paraId="221D0A61" w14:textId="77777777" w:rsidR="00922509" w:rsidRDefault="00922509" w:rsidP="008F2775">
      <w:pPr>
        <w:spacing w:line="320" w:lineRule="exact"/>
        <w:ind w:firstLine="2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Deus convida-nos a trabalhar na sua vinha, conforme as nossas possibilidades e qualidades.</w:t>
      </w:r>
    </w:p>
    <w:p w14:paraId="4F23EB4D" w14:textId="77777777" w:rsidR="00922509" w:rsidRPr="00B958C7" w:rsidRDefault="00DA1577" w:rsidP="008F2775">
      <w:pPr>
        <w:spacing w:line="320" w:lineRule="exact"/>
        <w:ind w:firstLine="240"/>
        <w:rPr>
          <w:rFonts w:ascii="Arial" w:hAnsi="Arial" w:cs="Arial"/>
          <w:b/>
          <w:color w:val="000000"/>
          <w:sz w:val="24"/>
          <w:szCs w:val="24"/>
        </w:rPr>
      </w:pPr>
      <w:r w:rsidRPr="00B958C7">
        <w:rPr>
          <w:rFonts w:ascii="Arial" w:hAnsi="Arial" w:cs="Arial"/>
          <w:b/>
          <w:color w:val="000000"/>
          <w:sz w:val="24"/>
          <w:szCs w:val="24"/>
        </w:rPr>
        <w:t xml:space="preserve">Quando um dia, Deus nos chamar, não podemos dar como desculpa </w:t>
      </w:r>
      <w:r w:rsidR="00922509" w:rsidRPr="00B958C7">
        <w:rPr>
          <w:rFonts w:ascii="Arial" w:hAnsi="Arial" w:cs="Arial"/>
          <w:b/>
          <w:color w:val="000000"/>
          <w:sz w:val="24"/>
          <w:szCs w:val="24"/>
        </w:rPr>
        <w:t>que ninguem nos contratou.</w:t>
      </w:r>
    </w:p>
    <w:p w14:paraId="3006CE6D" w14:textId="77777777" w:rsidR="00092C5B" w:rsidRPr="00922509" w:rsidRDefault="00092C5B" w:rsidP="008F2775">
      <w:pPr>
        <w:spacing w:line="320" w:lineRule="exact"/>
        <w:ind w:firstLine="240"/>
        <w:rPr>
          <w:rFonts w:ascii="Arial" w:hAnsi="Arial" w:cs="Arial"/>
          <w:sz w:val="24"/>
          <w:szCs w:val="24"/>
        </w:rPr>
      </w:pPr>
    </w:p>
    <w:sectPr w:rsidR="00092C5B" w:rsidRPr="00922509" w:rsidSect="00121408">
      <w:headerReference w:type="default" r:id="rId6"/>
      <w:pgSz w:w="16838" w:h="11906" w:orient="landscape" w:code="9"/>
      <w:pgMar w:top="709" w:right="638" w:bottom="567" w:left="851" w:header="426" w:footer="709" w:gutter="0"/>
      <w:cols w:num="2" w:space="109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28B79" w14:textId="77777777" w:rsidR="009C0FEA" w:rsidRDefault="009C0FEA" w:rsidP="00674628">
      <w:r>
        <w:separator/>
      </w:r>
    </w:p>
  </w:endnote>
  <w:endnote w:type="continuationSeparator" w:id="0">
    <w:p w14:paraId="3802AFC3" w14:textId="77777777" w:rsidR="009C0FEA" w:rsidRDefault="009C0FEA" w:rsidP="00674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F62C3" w14:textId="77777777" w:rsidR="009C0FEA" w:rsidRDefault="009C0FEA" w:rsidP="00674628">
      <w:r>
        <w:separator/>
      </w:r>
    </w:p>
  </w:footnote>
  <w:footnote w:type="continuationSeparator" w:id="0">
    <w:p w14:paraId="61A8893B" w14:textId="77777777" w:rsidR="009C0FEA" w:rsidRDefault="009C0FEA" w:rsidP="00674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BC1EE" w14:textId="77777777" w:rsidR="00674628" w:rsidRDefault="00674628">
    <w:pPr>
      <w:pStyle w:val="Cabealho"/>
    </w:pPr>
    <w:r>
      <w:fldChar w:fldCharType="begin"/>
    </w:r>
    <w:r>
      <w:instrText xml:space="preserve"> PAGE   \* MERGEFORMAT </w:instrText>
    </w:r>
    <w:r>
      <w:fldChar w:fldCharType="separate"/>
    </w:r>
    <w:r w:rsidR="00B958C7">
      <w:rPr>
        <w:noProof/>
      </w:rPr>
      <w:t>3</w:t>
    </w:r>
    <w:r>
      <w:fldChar w:fldCharType="end"/>
    </w:r>
  </w:p>
  <w:p w14:paraId="11EB861B" w14:textId="77777777" w:rsidR="00674628" w:rsidRDefault="0067462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4A95"/>
    <w:rsid w:val="00092C5B"/>
    <w:rsid w:val="000A2BF0"/>
    <w:rsid w:val="000D1263"/>
    <w:rsid w:val="000F1B0C"/>
    <w:rsid w:val="00121408"/>
    <w:rsid w:val="001504B1"/>
    <w:rsid w:val="001B73C8"/>
    <w:rsid w:val="001D06C9"/>
    <w:rsid w:val="001D6DAA"/>
    <w:rsid w:val="001E7078"/>
    <w:rsid w:val="001F0FE1"/>
    <w:rsid w:val="00221B86"/>
    <w:rsid w:val="00280EB5"/>
    <w:rsid w:val="002B3126"/>
    <w:rsid w:val="002E11BF"/>
    <w:rsid w:val="002F3A02"/>
    <w:rsid w:val="00335FDA"/>
    <w:rsid w:val="00347FE9"/>
    <w:rsid w:val="00370B1F"/>
    <w:rsid w:val="0041745A"/>
    <w:rsid w:val="00421F26"/>
    <w:rsid w:val="00487919"/>
    <w:rsid w:val="004A327E"/>
    <w:rsid w:val="00546180"/>
    <w:rsid w:val="005679B4"/>
    <w:rsid w:val="00585749"/>
    <w:rsid w:val="005C02A5"/>
    <w:rsid w:val="006021A4"/>
    <w:rsid w:val="00605A0D"/>
    <w:rsid w:val="00621742"/>
    <w:rsid w:val="006454DD"/>
    <w:rsid w:val="006545C0"/>
    <w:rsid w:val="00674628"/>
    <w:rsid w:val="00725357"/>
    <w:rsid w:val="007419E3"/>
    <w:rsid w:val="00784A95"/>
    <w:rsid w:val="00793BA6"/>
    <w:rsid w:val="007C6A58"/>
    <w:rsid w:val="007F6694"/>
    <w:rsid w:val="00810B9C"/>
    <w:rsid w:val="00817FFD"/>
    <w:rsid w:val="00854D22"/>
    <w:rsid w:val="008C7CF3"/>
    <w:rsid w:val="008F2775"/>
    <w:rsid w:val="009018B2"/>
    <w:rsid w:val="00922509"/>
    <w:rsid w:val="00963921"/>
    <w:rsid w:val="00984A52"/>
    <w:rsid w:val="009C0FEA"/>
    <w:rsid w:val="00AC6120"/>
    <w:rsid w:val="00AE46F8"/>
    <w:rsid w:val="00AF485F"/>
    <w:rsid w:val="00B82822"/>
    <w:rsid w:val="00B958C7"/>
    <w:rsid w:val="00BA098E"/>
    <w:rsid w:val="00CC780D"/>
    <w:rsid w:val="00CD35BC"/>
    <w:rsid w:val="00CF31BE"/>
    <w:rsid w:val="00D46B74"/>
    <w:rsid w:val="00D5029F"/>
    <w:rsid w:val="00DA1577"/>
    <w:rsid w:val="00DA69C9"/>
    <w:rsid w:val="00DC50BD"/>
    <w:rsid w:val="00E412B7"/>
    <w:rsid w:val="00E958CE"/>
    <w:rsid w:val="00EB0F93"/>
    <w:rsid w:val="00EC3726"/>
    <w:rsid w:val="00F2132D"/>
    <w:rsid w:val="00F845B2"/>
    <w:rsid w:val="00F85FEB"/>
    <w:rsid w:val="00FD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9ADC7"/>
  <w15:chartTrackingRefBased/>
  <w15:docId w15:val="{A896604B-2E8C-4110-880A-859BC5FF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749"/>
    <w:rPr>
      <w:sz w:val="28"/>
      <w:szCs w:val="28"/>
      <w:lang w:val="pt-BR"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7462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674628"/>
    <w:rPr>
      <w:sz w:val="28"/>
      <w:szCs w:val="28"/>
      <w:lang w:val="pt-BR" w:eastAsia="pt-BR"/>
    </w:rPr>
  </w:style>
  <w:style w:type="paragraph" w:styleId="Rodap">
    <w:name w:val="footer"/>
    <w:basedOn w:val="Normal"/>
    <w:link w:val="RodapCarter"/>
    <w:uiPriority w:val="99"/>
    <w:semiHidden/>
    <w:unhideWhenUsed/>
    <w:rsid w:val="0067462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674628"/>
    <w:rPr>
      <w:sz w:val="28"/>
      <w:szCs w:val="2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876</Words>
  <Characters>4145</Characters>
  <Application>Microsoft Office Word</Application>
  <DocSecurity>0</DocSecurity>
  <Lines>121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Na Vinha</vt:lpstr>
    </vt:vector>
  </TitlesOfParts>
  <Company>AE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Na Vinha</dc:title>
  <dc:subject/>
  <dc:creator>ANTONIO ESCARAMEIA</dc:creator>
  <cp:keywords/>
  <dc:description/>
  <cp:lastModifiedBy>António Escarameia</cp:lastModifiedBy>
  <cp:revision>9</cp:revision>
  <dcterms:created xsi:type="dcterms:W3CDTF">2020-08-20T16:05:00Z</dcterms:created>
  <dcterms:modified xsi:type="dcterms:W3CDTF">2026-09-06T15:04:00Z</dcterms:modified>
</cp:coreProperties>
</file>